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93" w:afterLines="30"/>
        <w:ind w:firstLine="0" w:firstLineChars="0"/>
        <w:jc w:val="center"/>
        <w:rPr>
          <w:rFonts w:hint="eastAsia" w:ascii="宋体" w:hAnsi="宋体" w:eastAsia="宋体"/>
          <w:b w:val="0"/>
          <w:spacing w:val="40"/>
          <w:sz w:val="32"/>
          <w:szCs w:val="32"/>
        </w:rPr>
      </w:pPr>
      <w:r>
        <w:rPr>
          <w:rFonts w:hint="eastAsia" w:ascii="宋体" w:hAnsi="宋体" w:eastAsia="宋体"/>
          <w:b w:val="0"/>
          <w:spacing w:val="40"/>
          <w:sz w:val="32"/>
          <w:szCs w:val="32"/>
        </w:rPr>
        <w:t>温州职业技术学院</w:t>
      </w:r>
    </w:p>
    <w:p>
      <w:pPr>
        <w:spacing w:line="600" w:lineRule="exact"/>
        <w:jc w:val="center"/>
        <w:rPr>
          <w:rFonts w:hint="eastAsia" w:ascii="华文新魏" w:eastAsia="华文新魏"/>
          <w:sz w:val="52"/>
          <w:szCs w:val="52"/>
        </w:rPr>
      </w:pPr>
      <w:r>
        <w:rPr>
          <w:rFonts w:hint="eastAsia" w:ascii="华文新魏" w:eastAsia="华文新魏"/>
          <w:sz w:val="52"/>
          <w:szCs w:val="52"/>
        </w:rPr>
        <w:t>（部门名称）</w:t>
      </w:r>
      <w:r>
        <w:rPr>
          <w:rFonts w:hint="eastAsia" w:ascii="华文新魏" w:eastAsia="华文新魏"/>
          <w:sz w:val="52"/>
          <w:szCs w:val="52"/>
          <w:lang w:eastAsia="zh-CN"/>
        </w:rPr>
        <w:t>教学帮扶教师访谈</w:t>
      </w:r>
      <w:r>
        <w:rPr>
          <w:rFonts w:hint="eastAsia" w:ascii="华文新魏" w:eastAsia="华文新魏"/>
          <w:sz w:val="52"/>
          <w:szCs w:val="52"/>
        </w:rPr>
        <w:t>记录</w:t>
      </w:r>
    </w:p>
    <w:p>
      <w:pPr>
        <w:spacing w:before="62" w:beforeLines="20" w:after="249" w:afterLines="80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Arial" w:hAnsi="Arial" w:eastAsia="楷体_GB2312" w:cs="Arial"/>
          <w:sz w:val="28"/>
          <w:szCs w:val="28"/>
        </w:rPr>
        <w:t xml:space="preserve">     </w:t>
      </w:r>
      <w:r>
        <w:rPr>
          <w:rFonts w:ascii="Arial" w:hAnsi="Arial" w:eastAsia="楷体_GB2312" w:cs="Arial"/>
          <w:sz w:val="28"/>
          <w:szCs w:val="28"/>
        </w:rPr>
        <w:t>/</w:t>
      </w:r>
      <w:r>
        <w:rPr>
          <w:rFonts w:hint="eastAsia" w:ascii="Arial" w:hAnsi="Arial" w:eastAsia="楷体_GB2312" w:cs="Arial"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 学年第   学期）</w:t>
      </w:r>
    </w:p>
    <w:p>
      <w:pPr>
        <w:tabs>
          <w:tab w:val="left" w:pos="3780"/>
        </w:tabs>
        <w:spacing w:after="62" w:afterLines="20" w:line="460" w:lineRule="exact"/>
        <w:ind w:left="-105" w:leftChars="-50" w:firstLine="120" w:firstLine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eastAsia="zh-CN"/>
        </w:rPr>
        <w:t>任课</w:t>
      </w:r>
      <w:r>
        <w:rPr>
          <w:rFonts w:hint="eastAsia" w:ascii="宋体" w:hAnsi="宋体"/>
          <w:sz w:val="24"/>
        </w:rPr>
        <w:t>教师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职 称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楷体_GB2312" w:hAnsi="宋体" w:eastAsia="楷体_GB2312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所在教研室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tabs>
          <w:tab w:val="left" w:pos="3960"/>
        </w:tabs>
        <w:spacing w:after="62" w:afterLines="20" w:line="460" w:lineRule="exact"/>
        <w:ind w:left="-105" w:leftChars="-50" w:firstLine="120" w:firstLineChars="50"/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  <w:lang w:eastAsia="zh-CN"/>
        </w:rPr>
        <w:t>任教课程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lang w:eastAsia="zh-CN"/>
        </w:rPr>
        <w:t>课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eastAsia="zh-CN"/>
        </w:rPr>
        <w:t>题</w:t>
      </w:r>
      <w:r>
        <w:rPr>
          <w:rFonts w:hint="eastAsia" w:ascii="宋体" w:hAnsi="宋体"/>
          <w:sz w:val="24"/>
          <w:lang w:val="en-US" w:eastAsia="zh-CN"/>
        </w:rPr>
        <w:t>_________________________________</w:t>
      </w:r>
    </w:p>
    <w:p>
      <w:pPr>
        <w:tabs>
          <w:tab w:val="left" w:pos="3960"/>
        </w:tabs>
        <w:spacing w:after="62" w:afterLines="20" w:line="460" w:lineRule="exact"/>
        <w:ind w:left="-105" w:leftChars="-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任课班级</w:t>
      </w:r>
      <w:r>
        <w:rPr>
          <w:rFonts w:hint="eastAsia" w:ascii="宋体" w:hAnsi="宋体"/>
          <w:sz w:val="24"/>
          <w:lang w:val="en-US" w:eastAsia="zh-CN"/>
        </w:rPr>
        <w:t>_____________________</w:t>
      </w:r>
      <w:r>
        <w:rPr>
          <w:rFonts w:hint="eastAsia" w:ascii="宋体" w:hAnsi="宋体"/>
          <w:sz w:val="24"/>
          <w:lang w:eastAsia="zh-CN"/>
        </w:rPr>
        <w:t>任</w:t>
      </w:r>
      <w:r>
        <w:rPr>
          <w:rFonts w:hint="eastAsia" w:ascii="宋体" w:hAnsi="宋体"/>
          <w:sz w:val="24"/>
        </w:rPr>
        <w:t>课时间</w:t>
      </w:r>
      <w:r>
        <w:rPr>
          <w:rFonts w:ascii="Arial" w:hAnsi="Arial" w:cs="Arial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 w:ascii="Arial" w:hAnsi="Arial" w:cs="Arial"/>
          <w:sz w:val="24"/>
          <w:u w:val="single"/>
        </w:rPr>
        <w:t xml:space="preserve">  </w:t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Arial" w:hAnsi="Arial" w:cs="Arial"/>
          <w:sz w:val="24"/>
          <w:u w:val="single"/>
        </w:rPr>
        <w:t xml:space="preserve">  </w:t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hint="eastAsia" w:ascii="Arial" w:hAnsi="Arial" w:cs="Arial"/>
          <w:sz w:val="24"/>
          <w:u w:val="single"/>
        </w:rPr>
        <w:t xml:space="preserve"> </w:t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日第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Arial" w:hAnsi="Arial" w:cs="Arial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节</w:t>
      </w:r>
    </w:p>
    <w:tbl>
      <w:tblPr>
        <w:tblStyle w:val="4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7" w:hRule="exact"/>
          <w:jc w:val="center"/>
        </w:trPr>
        <w:tc>
          <w:tcPr>
            <w:tcW w:w="8740" w:type="dxa"/>
            <w:noWrap w:val="0"/>
            <w:vAlign w:val="top"/>
          </w:tcPr>
          <w:p>
            <w:pPr>
              <w:spacing w:before="156" w:beforeLines="50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访谈记录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>
      <w:pPr>
        <w:spacing w:before="156" w:beforeLine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备注：教学帮扶访谈内容应涉及，本部门是否安排有经验的教师作为指导教师对其进行帮扶，具体采用了哪些帮扶措施，效果如何，个人感受与存在的困难等。</w:t>
      </w:r>
    </w:p>
    <w:p>
      <w:pPr>
        <w:spacing w:before="156" w:beforeLines="50"/>
        <w:rPr>
          <w:rFonts w:hint="default" w:ascii="华文新魏" w:eastAsia="华文新魏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华文新魏" w:eastAsia="华文新魏"/>
          <w:spacing w:val="20"/>
          <w:sz w:val="28"/>
          <w:szCs w:val="28"/>
          <w:lang w:eastAsia="zh-CN"/>
        </w:rPr>
        <w:t>访谈</w:t>
      </w:r>
      <w:r>
        <w:rPr>
          <w:rFonts w:hint="eastAsia" w:ascii="华文新魏" w:eastAsia="华文新魏"/>
          <w:spacing w:val="20"/>
          <w:sz w:val="28"/>
          <w:szCs w:val="28"/>
        </w:rPr>
        <w:t>人</w:t>
      </w:r>
      <w:r>
        <w:rPr>
          <w:rFonts w:hint="eastAsia" w:ascii="华文新魏" w:eastAsia="华文新魏"/>
          <w:sz w:val="28"/>
          <w:szCs w:val="28"/>
        </w:rPr>
        <w:t>：</w:t>
      </w:r>
      <w:r>
        <w:rPr>
          <w:rFonts w:hint="eastAsia" w:ascii="华文新魏" w:eastAsia="华文新魏"/>
          <w:sz w:val="28"/>
          <w:szCs w:val="28"/>
          <w:lang w:val="en-US" w:eastAsia="zh-CN"/>
        </w:rPr>
        <w:t xml:space="preserve">                            被访谈人：</w:t>
      </w:r>
    </w:p>
    <w:p>
      <w:pPr>
        <w:spacing w:before="156" w:beforeLines="50"/>
        <w:ind w:firstLine="5040" w:firstLineChars="21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二〇     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  <w:r>
        <w:rPr>
          <w:rFonts w:hint="eastAsia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3926"/>
    <w:rsid w:val="16640131"/>
    <w:rsid w:val="16D63264"/>
    <w:rsid w:val="1A9728F2"/>
    <w:rsid w:val="1DFE50EB"/>
    <w:rsid w:val="2B63284B"/>
    <w:rsid w:val="3D274589"/>
    <w:rsid w:val="403F15C7"/>
    <w:rsid w:val="4C6A34EF"/>
    <w:rsid w:val="4E672048"/>
    <w:rsid w:val="5B8F5146"/>
    <w:rsid w:val="5F884E13"/>
    <w:rsid w:val="638E60E9"/>
    <w:rsid w:val="63F6734A"/>
    <w:rsid w:val="6A186240"/>
    <w:rsid w:val="6C8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4512" w:firstLineChars="535"/>
    </w:pPr>
    <w:rPr>
      <w:rFonts w:eastAsia="方正舒体"/>
      <w:b/>
      <w:bCs/>
      <w:sz w:val="8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2020-05-27T00:14:00Z</dcterms:created>
  <dc:creator>win7</dc:creator>
  <cp:lastModifiedBy>天使鱼</cp:lastModifiedBy>
  <cp:lastPrinted>2020-05-29T02:03:00Z</cp:lastPrinted>
  <dcterms:modified xsi:type="dcterms:W3CDTF">2020-05-29T02:36:54Z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