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2D94">
      <w:pPr>
        <w:spacing w:after="312" w:afterLines="100" w:line="360" w:lineRule="auto"/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OLE_LINK1"/>
      <w:r>
        <w:rPr>
          <w:rFonts w:hint="eastAsia" w:ascii="黑体" w:hAnsi="黑体" w:eastAsia="黑体" w:cs="黑体"/>
          <w:kern w:val="0"/>
          <w:sz w:val="28"/>
          <w:szCs w:val="28"/>
        </w:rPr>
        <w:t>温州职业技术学院课堂教学质量评价指标解读（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理实一体参考</w:t>
      </w:r>
      <w:r>
        <w:rPr>
          <w:rFonts w:hint="eastAsia" w:ascii="黑体" w:hAnsi="黑体" w:eastAsia="黑体" w:cs="黑体"/>
          <w:kern w:val="0"/>
          <w:sz w:val="28"/>
          <w:szCs w:val="28"/>
        </w:rPr>
        <w:t>）</w:t>
      </w:r>
    </w:p>
    <w:tbl>
      <w:tblPr>
        <w:tblStyle w:val="2"/>
        <w:tblW w:w="4998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5"/>
        <w:gridCol w:w="6874"/>
      </w:tblGrid>
      <w:tr w14:paraId="4C2CCC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888" w:type="pct"/>
            <w:noWrap w:val="0"/>
            <w:vAlign w:val="center"/>
          </w:tcPr>
          <w:p w14:paraId="3DB9D3F1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w w:val="102"/>
                <w:sz w:val="24"/>
              </w:rPr>
            </w:pPr>
            <w:r>
              <w:rPr>
                <w:rFonts w:hint="eastAsia" w:ascii="黑体" w:hAnsi="宋体" w:eastAsia="黑体"/>
                <w:bCs/>
                <w:w w:val="102"/>
                <w:sz w:val="24"/>
              </w:rPr>
              <w:t>二级指标</w:t>
            </w:r>
          </w:p>
        </w:tc>
        <w:tc>
          <w:tcPr>
            <w:tcW w:w="4111" w:type="pct"/>
            <w:noWrap w:val="0"/>
            <w:vAlign w:val="center"/>
          </w:tcPr>
          <w:p w14:paraId="58A8DC6D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w w:val="102"/>
                <w:sz w:val="24"/>
              </w:rPr>
            </w:pPr>
            <w:r>
              <w:rPr>
                <w:rFonts w:hint="eastAsia" w:ascii="黑体" w:hAnsi="宋体" w:eastAsia="黑体"/>
                <w:bCs/>
                <w:w w:val="102"/>
                <w:sz w:val="24"/>
              </w:rPr>
              <w:t>观 察 点</w:t>
            </w:r>
          </w:p>
        </w:tc>
      </w:tr>
      <w:tr w14:paraId="63447AE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0" w:hRule="exact"/>
        </w:trPr>
        <w:tc>
          <w:tcPr>
            <w:tcW w:w="888" w:type="pct"/>
            <w:noWrap w:val="0"/>
            <w:vAlign w:val="center"/>
          </w:tcPr>
          <w:p w14:paraId="55CC7C2E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教学目标明确</w:t>
            </w:r>
          </w:p>
          <w:p w14:paraId="347D6071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教学设计合理</w:t>
            </w:r>
          </w:p>
        </w:tc>
        <w:tc>
          <w:tcPr>
            <w:tcW w:w="4111" w:type="pct"/>
            <w:noWrap w:val="0"/>
            <w:vAlign w:val="center"/>
          </w:tcPr>
          <w:p w14:paraId="2152BA3A">
            <w:pPr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知识+能力+素质（思政）目标：（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目标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是否切合教学实际；（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目标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是否与施教内容相一致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教学资料是否齐全（课标、授课计划、整体设计、教案等）；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）教案是否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规范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）教学环节是否完整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时间安排是否合理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。</w:t>
            </w:r>
          </w:p>
        </w:tc>
      </w:tr>
      <w:tr w14:paraId="0A91B08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3" w:hRule="exact"/>
        </w:trPr>
        <w:tc>
          <w:tcPr>
            <w:tcW w:w="888" w:type="pct"/>
            <w:noWrap w:val="0"/>
            <w:vAlign w:val="center"/>
          </w:tcPr>
          <w:p w14:paraId="7CB1E26D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教学内容丰富</w:t>
            </w:r>
          </w:p>
          <w:p w14:paraId="76AF7904">
            <w:pPr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资源利用充分</w:t>
            </w:r>
          </w:p>
        </w:tc>
        <w:tc>
          <w:tcPr>
            <w:tcW w:w="4111" w:type="pct"/>
            <w:noWrap w:val="0"/>
            <w:vAlign w:val="center"/>
          </w:tcPr>
          <w:p w14:paraId="6EAB1187">
            <w:pPr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）是否进行课程间、课程内的必要整合；（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）知识点、技能点的结合是否最佳；（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）教学信息量是否适宜； (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)教学过程中是否融入思政元素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教学设备等是否提前准备就绪；（6）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信息化教学手段运用是否得当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）课件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板书、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教材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、视频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等教学资源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运用合理：是否满足内容演绎的需要；是否在教学中穿插使用；是否对教学进行有效辅助。</w:t>
            </w:r>
          </w:p>
        </w:tc>
      </w:tr>
      <w:tr w14:paraId="78BFE1B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7" w:hRule="exact"/>
        </w:trPr>
        <w:tc>
          <w:tcPr>
            <w:tcW w:w="888" w:type="pct"/>
            <w:noWrap w:val="0"/>
            <w:vAlign w:val="center"/>
          </w:tcPr>
          <w:p w14:paraId="3D7CDF5B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理论联系实际</w:t>
            </w:r>
          </w:p>
          <w:p w14:paraId="1FF3EB59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反映专业前沿</w:t>
            </w:r>
          </w:p>
        </w:tc>
        <w:tc>
          <w:tcPr>
            <w:tcW w:w="4111" w:type="pct"/>
            <w:noWrap w:val="0"/>
            <w:vAlign w:val="center"/>
          </w:tcPr>
          <w:p w14:paraId="4044CB51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）举例是否贴切、符合学生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认知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）是否联系社会现实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（3）知识拓展是否适度；（4）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案例选择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是否注重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正面引导；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）是否了解专业发展趋势；（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）是否注意授课内容更新；（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）教学是否体现与时俱进的理念；（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）教学内容是否结合新技术、新规范进行完善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。</w:t>
            </w:r>
          </w:p>
        </w:tc>
      </w:tr>
      <w:tr w14:paraId="5C7465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7" w:hRule="exact"/>
        </w:trPr>
        <w:tc>
          <w:tcPr>
            <w:tcW w:w="888" w:type="pct"/>
            <w:noWrap w:val="0"/>
            <w:vAlign w:val="center"/>
          </w:tcPr>
          <w:p w14:paraId="424A2899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教学重点突出</w:t>
            </w:r>
          </w:p>
          <w:p w14:paraId="39D7E8A1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难点分析透彻</w:t>
            </w:r>
          </w:p>
        </w:tc>
        <w:tc>
          <w:tcPr>
            <w:tcW w:w="4111" w:type="pct"/>
            <w:noWrap w:val="0"/>
            <w:vAlign w:val="center"/>
          </w:tcPr>
          <w:p w14:paraId="4C5E91AA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（1）详讲、略讲与不讲是否处理得当；（2）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教学重点是否讲解清晰、分析透彻；（3）是否注重对知识点的梳理、总结、提炼；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）是否将抽象内容具体化或可视化；（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）是否将复杂问题化整为零变简单；（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）是否引入实例、借助媒介等降低理解难度。</w:t>
            </w:r>
          </w:p>
        </w:tc>
      </w:tr>
      <w:tr w14:paraId="3A5B2E5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9" w:hRule="exact"/>
        </w:trPr>
        <w:tc>
          <w:tcPr>
            <w:tcW w:w="888" w:type="pct"/>
            <w:noWrap w:val="0"/>
            <w:vAlign w:val="center"/>
          </w:tcPr>
          <w:p w14:paraId="7359C07F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态度严谨认真</w:t>
            </w:r>
          </w:p>
          <w:p w14:paraId="3662C809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教学实操熟练</w:t>
            </w:r>
          </w:p>
        </w:tc>
        <w:tc>
          <w:tcPr>
            <w:tcW w:w="4111" w:type="pct"/>
            <w:noWrap w:val="0"/>
            <w:vAlign w:val="center"/>
          </w:tcPr>
          <w:p w14:paraId="7E0200AC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（1）是否提前候课和按时上、下课；（2）爱岗敬业；（3）立德树人；（4）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态度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端正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积极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；（5）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语言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表达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清晰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内容表述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准确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）讲解条理是否清晰；（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示范或演算是否熟练；（9）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注意事项交待是否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明确、具体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。</w:t>
            </w:r>
          </w:p>
        </w:tc>
      </w:tr>
      <w:tr w14:paraId="2F633E3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3" w:hRule="exact"/>
        </w:trPr>
        <w:tc>
          <w:tcPr>
            <w:tcW w:w="888" w:type="pct"/>
            <w:noWrap w:val="0"/>
            <w:vAlign w:val="center"/>
          </w:tcPr>
          <w:p w14:paraId="6BF139B2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教学方法灵活</w:t>
            </w:r>
          </w:p>
          <w:p w14:paraId="3093A993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过程控制有序</w:t>
            </w:r>
          </w:p>
        </w:tc>
        <w:tc>
          <w:tcPr>
            <w:tcW w:w="4111" w:type="pct"/>
            <w:noWrap w:val="0"/>
            <w:vAlign w:val="center"/>
          </w:tcPr>
          <w:p w14:paraId="0C16533B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（1）教学方法是否多样；（2）是否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切合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教学内容；（3）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灵活运用各种教学手段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（4）思政元素融入是否自然贴切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复习、导入、练习、讨论等教学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环节安排是否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必须、科学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各教学环节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时间利用是否合理；（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）节奏把握是否妥当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。</w:t>
            </w:r>
          </w:p>
        </w:tc>
      </w:tr>
      <w:tr w14:paraId="65DBD1D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7" w:hRule="exact"/>
        </w:trPr>
        <w:tc>
          <w:tcPr>
            <w:tcW w:w="888" w:type="pct"/>
            <w:noWrap w:val="0"/>
            <w:vAlign w:val="center"/>
          </w:tcPr>
          <w:p w14:paraId="06DE6255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关注学生反馈</w:t>
            </w:r>
          </w:p>
          <w:p w14:paraId="7A0A655F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兼顾学生差异</w:t>
            </w:r>
          </w:p>
        </w:tc>
        <w:tc>
          <w:tcPr>
            <w:tcW w:w="4111" w:type="pct"/>
            <w:noWrap w:val="0"/>
            <w:vAlign w:val="center"/>
          </w:tcPr>
          <w:p w14:paraId="2BA5AC87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（1）是否关注学生课堂学习动态；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（2）是否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及时提醒瞌睡玩手机聊天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做与课堂无关事的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学生；（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3）是否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了解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学生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知识掌握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情况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；（4）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能够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及时解答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学生问题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）是否兼顾学生现有基础；（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）是否体现专业、生源等差异；（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）是否顾及个体差异；（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）是否进行有效弥补。</w:t>
            </w:r>
          </w:p>
        </w:tc>
      </w:tr>
      <w:tr w14:paraId="28DE25D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3" w:hRule="exact"/>
        </w:trPr>
        <w:tc>
          <w:tcPr>
            <w:tcW w:w="888" w:type="pct"/>
            <w:noWrap w:val="0"/>
            <w:vAlign w:val="center"/>
          </w:tcPr>
          <w:p w14:paraId="617AE290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职业氛围浓郁</w:t>
            </w:r>
          </w:p>
          <w:p w14:paraId="195C1BFF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注重习惯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养成</w:t>
            </w:r>
          </w:p>
        </w:tc>
        <w:tc>
          <w:tcPr>
            <w:tcW w:w="4111" w:type="pct"/>
            <w:noWrap w:val="0"/>
            <w:vAlign w:val="center"/>
          </w:tcPr>
          <w:p w14:paraId="5FF97054">
            <w:pPr>
              <w:tabs>
                <w:tab w:val="left" w:pos="1556"/>
              </w:tabs>
              <w:adjustRightInd w:val="0"/>
              <w:spacing w:line="360" w:lineRule="auto"/>
              <w:ind w:left="105" w:leftChars="50" w:right="105" w:rightChars="50"/>
              <w:rPr>
                <w:rFonts w:hint="default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（1）是否注重营造职业场景；（2）是否重视培养合作意识与团队协作；（3）是否传递职业精神；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）是否对学生的思想、行为、习惯、素质等展开正面引导；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是否能够及时提供学习指导和建议。</w:t>
            </w:r>
          </w:p>
        </w:tc>
      </w:tr>
      <w:tr w14:paraId="784ED90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25" w:hRule="exact"/>
        </w:trPr>
        <w:tc>
          <w:tcPr>
            <w:tcW w:w="888" w:type="pct"/>
            <w:noWrap w:val="0"/>
            <w:vAlign w:val="center"/>
          </w:tcPr>
          <w:p w14:paraId="30704E58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课堂气氛融洽</w:t>
            </w:r>
          </w:p>
          <w:p w14:paraId="37EBDB21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学生参与度高</w:t>
            </w:r>
          </w:p>
        </w:tc>
        <w:tc>
          <w:tcPr>
            <w:tcW w:w="4111" w:type="pct"/>
            <w:noWrap w:val="0"/>
            <w:vAlign w:val="center"/>
          </w:tcPr>
          <w:p w14:paraId="16E1E6F9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（1）是否用发展眼光善待学生；（2）课堂行为矫正是否得体；（3）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师生关系是否融洽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）学生是否专注学习；（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）学生回答问题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积极；（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）师生互动是否有效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。</w:t>
            </w:r>
          </w:p>
        </w:tc>
      </w:tr>
      <w:tr w14:paraId="1048BAB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1" w:hRule="exact"/>
        </w:trPr>
        <w:tc>
          <w:tcPr>
            <w:tcW w:w="888" w:type="pct"/>
            <w:noWrap w:val="0"/>
            <w:vAlign w:val="center"/>
          </w:tcPr>
          <w:p w14:paraId="1946DE94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目标达成度高</w:t>
            </w:r>
          </w:p>
          <w:p w14:paraId="22F0B0D2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学生学有所得</w:t>
            </w:r>
          </w:p>
        </w:tc>
        <w:tc>
          <w:tcPr>
            <w:tcW w:w="4111" w:type="pct"/>
            <w:noWrap w:val="0"/>
            <w:vAlign w:val="center"/>
          </w:tcPr>
          <w:p w14:paraId="2A8E03B7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反馈与评价是否及时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；（2）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学习指导与建议是否有效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；（3）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成绩评定是否合理（可选）；（4）教学预期达成度是否高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）学生知识吸纳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多；（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）学生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学习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能力提升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是否多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）学生的能动性发挥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是否多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。</w:t>
            </w:r>
          </w:p>
        </w:tc>
      </w:tr>
      <w:tr w14:paraId="506DC10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7" w:hRule="exact"/>
        </w:trPr>
        <w:tc>
          <w:tcPr>
            <w:tcW w:w="888" w:type="pct"/>
            <w:noWrap w:val="0"/>
            <w:vAlign w:val="center"/>
          </w:tcPr>
          <w:p w14:paraId="73330928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职业素养养成</w:t>
            </w:r>
          </w:p>
          <w:p w14:paraId="7E416656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激发学习热情</w:t>
            </w:r>
          </w:p>
        </w:tc>
        <w:tc>
          <w:tcPr>
            <w:tcW w:w="4111" w:type="pct"/>
            <w:noWrap w:val="0"/>
            <w:vAlign w:val="center"/>
          </w:tcPr>
          <w:p w14:paraId="306A6BE9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教学环境是否良好（场地干净整洁等）；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（2）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师生着装是否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规范：（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）职业道德教育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是否有成效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）到课率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是否高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）是否产生学习兴趣；（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）是否产生后续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学习的动力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）引导学生主动学习是否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有成效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。</w:t>
            </w:r>
          </w:p>
        </w:tc>
      </w:tr>
      <w:tr w14:paraId="3202F3B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</w:trPr>
        <w:tc>
          <w:tcPr>
            <w:tcW w:w="888" w:type="pct"/>
            <w:vMerge w:val="restart"/>
            <w:noWrap w:val="0"/>
            <w:vAlign w:val="center"/>
          </w:tcPr>
          <w:p w14:paraId="20AFB6E7">
            <w:pPr>
              <w:spacing w:line="360" w:lineRule="auto"/>
              <w:ind w:left="324" w:leftChars="50" w:hanging="219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pacing w:val="6"/>
                <w:kern w:val="15"/>
                <w:szCs w:val="21"/>
              </w:rPr>
              <w:t>听课记录</w:t>
            </w:r>
          </w:p>
        </w:tc>
        <w:tc>
          <w:tcPr>
            <w:tcW w:w="4111" w:type="pct"/>
            <w:noWrap w:val="0"/>
            <w:vAlign w:val="center"/>
          </w:tcPr>
          <w:p w14:paraId="23D67812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1.资料完备性：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课程标准+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授课计划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+整体设计+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教材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+教案+学生名册（书面或电子）</w:t>
            </w:r>
          </w:p>
        </w:tc>
      </w:tr>
      <w:tr w14:paraId="0A143C2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</w:trPr>
        <w:tc>
          <w:tcPr>
            <w:tcW w:w="888" w:type="pct"/>
            <w:vMerge w:val="continue"/>
            <w:noWrap w:val="0"/>
            <w:vAlign w:val="center"/>
          </w:tcPr>
          <w:p w14:paraId="48C859E9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4111" w:type="pct"/>
            <w:noWrap w:val="0"/>
            <w:vAlign w:val="center"/>
          </w:tcPr>
          <w:p w14:paraId="3537956E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2.师生实时状态：出勤+纪律</w:t>
            </w:r>
          </w:p>
        </w:tc>
      </w:tr>
    </w:tbl>
    <w:p w14:paraId="16807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ind w:right="0" w:rightChars="0" w:firstLine="280" w:firstLineChars="100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kern w:val="0"/>
          <w:sz w:val="28"/>
          <w:szCs w:val="28"/>
        </w:rPr>
        <w:t>温州职业技术学院课堂教学质量评价指标解读（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实训参考</w:t>
      </w:r>
      <w:r>
        <w:rPr>
          <w:rFonts w:hint="eastAsia" w:ascii="黑体" w:hAnsi="黑体" w:eastAsia="黑体" w:cs="黑体"/>
          <w:kern w:val="0"/>
          <w:sz w:val="28"/>
          <w:szCs w:val="28"/>
        </w:rPr>
        <w:t>）</w:t>
      </w:r>
    </w:p>
    <w:tbl>
      <w:tblPr>
        <w:tblStyle w:val="2"/>
        <w:tblW w:w="4999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5"/>
        <w:gridCol w:w="6945"/>
      </w:tblGrid>
      <w:tr w14:paraId="11FA75C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59" w:hRule="atLeast"/>
        </w:trPr>
        <w:tc>
          <w:tcPr>
            <w:tcW w:w="846" w:type="pct"/>
            <w:noWrap w:val="0"/>
            <w:vAlign w:val="center"/>
          </w:tcPr>
          <w:p w14:paraId="50CD9ED9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w w:val="102"/>
                <w:sz w:val="24"/>
              </w:rPr>
            </w:pPr>
            <w:r>
              <w:rPr>
                <w:rFonts w:hint="eastAsia" w:ascii="黑体" w:hAnsi="宋体" w:eastAsia="黑体"/>
                <w:bCs/>
                <w:w w:val="102"/>
                <w:sz w:val="24"/>
              </w:rPr>
              <w:t>二级指标</w:t>
            </w:r>
          </w:p>
        </w:tc>
        <w:tc>
          <w:tcPr>
            <w:tcW w:w="4153" w:type="pct"/>
            <w:noWrap w:val="0"/>
            <w:vAlign w:val="center"/>
          </w:tcPr>
          <w:p w14:paraId="65F4E2DE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w w:val="102"/>
                <w:sz w:val="24"/>
              </w:rPr>
            </w:pPr>
            <w:r>
              <w:rPr>
                <w:rFonts w:hint="eastAsia" w:ascii="黑体" w:hAnsi="宋体" w:eastAsia="黑体"/>
                <w:bCs/>
                <w:w w:val="102"/>
                <w:sz w:val="24"/>
              </w:rPr>
              <w:t>观 察 点</w:t>
            </w:r>
          </w:p>
        </w:tc>
      </w:tr>
      <w:tr w14:paraId="0D5E425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5" w:hRule="exact"/>
        </w:trPr>
        <w:tc>
          <w:tcPr>
            <w:tcW w:w="846" w:type="pct"/>
            <w:vMerge w:val="restart"/>
            <w:noWrap w:val="0"/>
            <w:vAlign w:val="center"/>
          </w:tcPr>
          <w:p w14:paraId="6B8FA569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教学目标明确</w:t>
            </w:r>
          </w:p>
          <w:p w14:paraId="29744E44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教学设计合理</w:t>
            </w:r>
          </w:p>
        </w:tc>
        <w:tc>
          <w:tcPr>
            <w:tcW w:w="4153" w:type="pct"/>
            <w:noWrap w:val="0"/>
            <w:vAlign w:val="center"/>
          </w:tcPr>
          <w:p w14:paraId="1E092917">
            <w:pPr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知识+能力+素质（思政）目标：（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目标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是否切合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实际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目标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是否与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实际实训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内容相一致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实训任务交代是否明确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教学资料是否齐全（课标、授课计划、整体设计、教案、实践环节任务书等）；（5）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教案是否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规范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实训评价标准是否科学（可查看整体设计）；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）环节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安排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是否完整。</w:t>
            </w:r>
          </w:p>
        </w:tc>
      </w:tr>
      <w:tr w14:paraId="735AB9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3" w:hRule="exact"/>
        </w:trPr>
        <w:tc>
          <w:tcPr>
            <w:tcW w:w="846" w:type="pct"/>
            <w:vMerge w:val="restart"/>
            <w:noWrap w:val="0"/>
            <w:vAlign w:val="center"/>
          </w:tcPr>
          <w:p w14:paraId="3A594F4F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教学内容丰富</w:t>
            </w:r>
          </w:p>
          <w:p w14:paraId="4523D87A">
            <w:pPr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资源利用充分</w:t>
            </w:r>
          </w:p>
        </w:tc>
        <w:tc>
          <w:tcPr>
            <w:tcW w:w="4153" w:type="pct"/>
            <w:noWrap w:val="0"/>
            <w:vAlign w:val="center"/>
          </w:tcPr>
          <w:p w14:paraId="5CA26BC5">
            <w:pPr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）知识点、技能点的结合是否最佳；（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实训内容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饱满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分组是否科学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； (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)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实训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过程中是否融入思政元素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设备、工具、材料等是否提前准备就绪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）信息化教学手段运用是否得当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）课件（板书、实训操作手册）、视频与实物教具等运用合理：是否满足内容演绎的需要；是否在教学中穿插使用；是否对教学进行有效辅助。</w:t>
            </w:r>
          </w:p>
        </w:tc>
      </w:tr>
      <w:tr w14:paraId="6360E5F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7" w:hRule="exact"/>
        </w:trPr>
        <w:tc>
          <w:tcPr>
            <w:tcW w:w="846" w:type="pct"/>
            <w:vMerge w:val="restart"/>
            <w:noWrap w:val="0"/>
            <w:vAlign w:val="center"/>
          </w:tcPr>
          <w:p w14:paraId="41BE95F8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理论联系实际</w:t>
            </w:r>
          </w:p>
          <w:p w14:paraId="419920D1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反映专业前沿</w:t>
            </w:r>
          </w:p>
        </w:tc>
        <w:tc>
          <w:tcPr>
            <w:tcW w:w="4153" w:type="pct"/>
            <w:noWrap w:val="0"/>
            <w:vAlign w:val="center"/>
          </w:tcPr>
          <w:p w14:paraId="523D32BE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）举例是否贴切、符合学生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认知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）是否联系社会现实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（3）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理论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拓展是否适度；（4）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案例选择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是否注重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正面引导；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）是否了解专业发展趋势；（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）是否注意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内容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更新；（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是否体现与时俱进的理念；（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内容是否结合新技术、新规范进行完善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。</w:t>
            </w:r>
          </w:p>
        </w:tc>
      </w:tr>
      <w:tr w14:paraId="421E03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7" w:hRule="exact"/>
        </w:trPr>
        <w:tc>
          <w:tcPr>
            <w:tcW w:w="846" w:type="pct"/>
            <w:vMerge w:val="restart"/>
            <w:noWrap w:val="0"/>
            <w:vAlign w:val="center"/>
          </w:tcPr>
          <w:p w14:paraId="43CBEFFB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教学重点突出</w:t>
            </w:r>
          </w:p>
          <w:p w14:paraId="573770CD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难点分析透彻</w:t>
            </w:r>
          </w:p>
        </w:tc>
        <w:tc>
          <w:tcPr>
            <w:tcW w:w="4153" w:type="pct"/>
            <w:noWrap w:val="0"/>
            <w:vAlign w:val="center"/>
          </w:tcPr>
          <w:p w14:paraId="057D455A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（1）详讲、略讲与不讲是否处理得当；（2）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训练重点是否突出；（3）是否注重对技能点的梳理、总结、提炼；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）是否将抽象内容具体化或可视化；（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）是否将复杂问题化整为零变简单；（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）是否引入实例、借助媒介等降低理解难度。</w:t>
            </w:r>
          </w:p>
        </w:tc>
      </w:tr>
      <w:tr w14:paraId="3F32B51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9" w:hRule="exact"/>
        </w:trPr>
        <w:tc>
          <w:tcPr>
            <w:tcW w:w="846" w:type="pct"/>
            <w:vMerge w:val="restart"/>
            <w:noWrap w:val="0"/>
            <w:vAlign w:val="center"/>
          </w:tcPr>
          <w:p w14:paraId="0DF99F27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态度严谨认真</w:t>
            </w:r>
          </w:p>
          <w:p w14:paraId="6B73949A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教学实操熟练</w:t>
            </w:r>
          </w:p>
        </w:tc>
        <w:tc>
          <w:tcPr>
            <w:tcW w:w="4153" w:type="pct"/>
            <w:noWrap w:val="0"/>
            <w:vAlign w:val="center"/>
          </w:tcPr>
          <w:p w14:paraId="75BFDC36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（1）是否提前候课和按时上、下课；（2）爱岗敬业；（3）立德树人；（4）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态度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端正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积极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；（5）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巡回指导是否细致到位；（6）语言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表达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清晰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示范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规范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操作或演算是否熟练；（9）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注意事项交待是否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明确、具体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。</w:t>
            </w:r>
          </w:p>
        </w:tc>
      </w:tr>
      <w:tr w14:paraId="6D4FB1A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3" w:hRule="exact"/>
        </w:trPr>
        <w:tc>
          <w:tcPr>
            <w:tcW w:w="846" w:type="pct"/>
            <w:vMerge w:val="restart"/>
            <w:noWrap w:val="0"/>
            <w:vAlign w:val="center"/>
          </w:tcPr>
          <w:p w14:paraId="3A2481C2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教学方法灵活</w:t>
            </w:r>
          </w:p>
          <w:p w14:paraId="147BE14E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过程控制有序</w:t>
            </w:r>
          </w:p>
        </w:tc>
        <w:tc>
          <w:tcPr>
            <w:tcW w:w="4153" w:type="pct"/>
            <w:noWrap w:val="0"/>
            <w:vAlign w:val="center"/>
          </w:tcPr>
          <w:p w14:paraId="44D2B410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（1）教学方法是否多样；（2）是否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切合实训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内容；（3）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集中指导与个别指导结合是否恰当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（4）思政元素融入是否自然贴切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训练内容是否优化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训练与讲解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环节安排是否得体；（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）节奏把握是否妥当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。</w:t>
            </w:r>
          </w:p>
        </w:tc>
      </w:tr>
      <w:tr w14:paraId="7742A6D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7" w:hRule="exact"/>
        </w:trPr>
        <w:tc>
          <w:tcPr>
            <w:tcW w:w="846" w:type="pct"/>
            <w:vMerge w:val="restart"/>
            <w:noWrap w:val="0"/>
            <w:vAlign w:val="center"/>
          </w:tcPr>
          <w:p w14:paraId="36244E68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关注学生反馈</w:t>
            </w:r>
          </w:p>
          <w:p w14:paraId="00A1F378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兼顾学生差异</w:t>
            </w:r>
          </w:p>
        </w:tc>
        <w:tc>
          <w:tcPr>
            <w:tcW w:w="4153" w:type="pct"/>
            <w:noWrap w:val="0"/>
            <w:vAlign w:val="center"/>
          </w:tcPr>
          <w:p w14:paraId="17FBC85C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（1）是否关注学生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动态；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（2）是否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及时提醒瞌睡玩手机聊天等做与课堂无关事的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学生；（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3）是否掌握学生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完成状态；（4）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能够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及时解答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学生问题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）是否兼顾学生现有基础；（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）是否体现专业、生源等差异；（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）是否顾及个体差异；（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）是否进行有效弥补。</w:t>
            </w:r>
          </w:p>
        </w:tc>
      </w:tr>
      <w:tr w14:paraId="59192C7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3" w:hRule="exact"/>
        </w:trPr>
        <w:tc>
          <w:tcPr>
            <w:tcW w:w="846" w:type="pct"/>
            <w:vMerge w:val="restart"/>
            <w:noWrap w:val="0"/>
            <w:vAlign w:val="center"/>
          </w:tcPr>
          <w:p w14:paraId="64F51850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职业氛围浓郁</w:t>
            </w:r>
          </w:p>
          <w:p w14:paraId="1F745334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注重习惯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养成</w:t>
            </w:r>
          </w:p>
        </w:tc>
        <w:tc>
          <w:tcPr>
            <w:tcW w:w="4153" w:type="pct"/>
            <w:noWrap w:val="0"/>
            <w:vAlign w:val="center"/>
          </w:tcPr>
          <w:p w14:paraId="72642CB7">
            <w:pPr>
              <w:tabs>
                <w:tab w:val="left" w:pos="1556"/>
              </w:tabs>
              <w:adjustRightInd w:val="0"/>
              <w:spacing w:line="360" w:lineRule="auto"/>
              <w:ind w:left="105" w:leftChars="50" w:right="105" w:rightChars="50"/>
              <w:rPr>
                <w:rFonts w:hint="default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（1）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设施设备符合安全条例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；（2）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教学过程无重大安全事故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</w:rPr>
              <w:t>；（3）是否重视培养合作意识与团队协作；（4）是否传递职业精神</w:t>
            </w: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）是否对学生的思想、行为、习惯、素质等展开正面引导；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是否能够及时提供实训指导和建议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。</w:t>
            </w:r>
          </w:p>
        </w:tc>
      </w:tr>
      <w:tr w14:paraId="03ED99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5" w:hRule="exact"/>
        </w:trPr>
        <w:tc>
          <w:tcPr>
            <w:tcW w:w="846" w:type="pct"/>
            <w:vMerge w:val="restart"/>
            <w:noWrap w:val="0"/>
            <w:vAlign w:val="center"/>
          </w:tcPr>
          <w:p w14:paraId="03025694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课堂气氛融洽</w:t>
            </w:r>
          </w:p>
          <w:p w14:paraId="67817353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学生参与度高</w:t>
            </w:r>
          </w:p>
        </w:tc>
        <w:tc>
          <w:tcPr>
            <w:tcW w:w="4153" w:type="pct"/>
            <w:noWrap w:val="0"/>
            <w:vAlign w:val="center"/>
          </w:tcPr>
          <w:p w14:paraId="0F93E259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（1）是否用发展眼光善待学生；（2）课堂行为矫正是否得体；（3）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师生关系是否融洽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）学生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参与实训是否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积极；（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）学生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实训是否专注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）师生互动是否有效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。</w:t>
            </w:r>
          </w:p>
        </w:tc>
      </w:tr>
      <w:tr w14:paraId="3490D2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1" w:hRule="exact"/>
        </w:trPr>
        <w:tc>
          <w:tcPr>
            <w:tcW w:w="846" w:type="pct"/>
            <w:vMerge w:val="restart"/>
            <w:noWrap w:val="0"/>
            <w:vAlign w:val="center"/>
          </w:tcPr>
          <w:p w14:paraId="72AEE1B9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目标达成度高</w:t>
            </w:r>
          </w:p>
          <w:p w14:paraId="1FD9D383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学生学有所得</w:t>
            </w:r>
          </w:p>
        </w:tc>
        <w:tc>
          <w:tcPr>
            <w:tcW w:w="4153" w:type="pct"/>
            <w:noWrap w:val="0"/>
            <w:vAlign w:val="center"/>
          </w:tcPr>
          <w:p w14:paraId="3CEC85BA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（1）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实训反馈与评价是否及时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；（2）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实训指导与建议是否有效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；（3）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实训成绩评定是否合理（可选）；（4）实训设备的使用率是否高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）学生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技能掌握程度是否高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）学生实践能力提升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是否高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）学生的能动性发挥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是否多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。</w:t>
            </w:r>
          </w:p>
        </w:tc>
      </w:tr>
      <w:tr w14:paraId="29EDAE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2" w:hRule="exact"/>
        </w:trPr>
        <w:tc>
          <w:tcPr>
            <w:tcW w:w="846" w:type="pct"/>
            <w:vMerge w:val="restart"/>
            <w:noWrap w:val="0"/>
            <w:vAlign w:val="center"/>
          </w:tcPr>
          <w:p w14:paraId="41FAD8B0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职业素养养成</w:t>
            </w:r>
          </w:p>
          <w:p w14:paraId="3107CD8E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激发学习热情</w:t>
            </w:r>
          </w:p>
        </w:tc>
        <w:tc>
          <w:tcPr>
            <w:tcW w:w="4153" w:type="pct"/>
            <w:noWrap w:val="0"/>
            <w:vAlign w:val="center"/>
          </w:tcPr>
          <w:p w14:paraId="4C1EC6ED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highlight w:val="none"/>
                <w:lang w:val="en-US" w:eastAsia="zh-CN"/>
              </w:rPr>
              <w:t>（1）场地执行6S管理体系是否到位（即场地干净整洁，物品摆放规范，结束后整理到位）；（2）师生着装是否规范；（3）学生操作是否规范；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）职业道德教育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是否有成效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）到课率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是否高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）是否产生学习兴趣；（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）是否产生后续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学习的动力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；（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）引导学生主动学习是否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有成效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。</w:t>
            </w:r>
          </w:p>
        </w:tc>
      </w:tr>
      <w:tr w14:paraId="0BD661B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</w:trPr>
        <w:tc>
          <w:tcPr>
            <w:tcW w:w="846" w:type="pct"/>
            <w:vMerge w:val="restart"/>
            <w:noWrap w:val="0"/>
            <w:vAlign w:val="center"/>
          </w:tcPr>
          <w:p w14:paraId="3C7B289F">
            <w:pPr>
              <w:spacing w:line="360" w:lineRule="auto"/>
              <w:ind w:left="324" w:leftChars="50" w:hanging="219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pacing w:val="6"/>
                <w:kern w:val="15"/>
                <w:szCs w:val="21"/>
              </w:rPr>
              <w:t>听课记录</w:t>
            </w:r>
          </w:p>
        </w:tc>
        <w:tc>
          <w:tcPr>
            <w:tcW w:w="4153" w:type="pct"/>
            <w:noWrap w:val="0"/>
            <w:vAlign w:val="center"/>
          </w:tcPr>
          <w:p w14:paraId="792B4FBD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1.资料完备性：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课程标准+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授课计划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+整体设计+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教案+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实践环节任务书+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学生名册（书面或电子）</w:t>
            </w:r>
          </w:p>
        </w:tc>
      </w:tr>
      <w:tr w14:paraId="0734C66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</w:trPr>
        <w:tc>
          <w:tcPr>
            <w:tcW w:w="846" w:type="pct"/>
            <w:vMerge w:val="continue"/>
            <w:noWrap w:val="0"/>
            <w:vAlign w:val="center"/>
          </w:tcPr>
          <w:p w14:paraId="31E0A839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4153" w:type="pct"/>
            <w:noWrap w:val="0"/>
            <w:vAlign w:val="center"/>
          </w:tcPr>
          <w:p w14:paraId="25BA143F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2.师生实时状态：出勤+纪律</w:t>
            </w:r>
          </w:p>
        </w:tc>
      </w:tr>
    </w:tbl>
    <w:p w14:paraId="337BA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kern w:val="0"/>
          <w:sz w:val="28"/>
          <w:szCs w:val="28"/>
        </w:rPr>
        <w:t>温州职业技术学院课堂教学质量评价指标解读（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思政参考</w:t>
      </w:r>
      <w:r>
        <w:rPr>
          <w:rFonts w:hint="eastAsia" w:ascii="黑体" w:hAnsi="黑体" w:eastAsia="黑体" w:cs="黑体"/>
          <w:kern w:val="0"/>
          <w:sz w:val="28"/>
          <w:szCs w:val="28"/>
        </w:rPr>
        <w:t>）</w:t>
      </w:r>
    </w:p>
    <w:tbl>
      <w:tblPr>
        <w:tblStyle w:val="2"/>
        <w:tblW w:w="5157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1"/>
        <w:gridCol w:w="7214"/>
      </w:tblGrid>
      <w:tr w14:paraId="31ED7D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818" w:type="pct"/>
            <w:noWrap w:val="0"/>
            <w:vAlign w:val="center"/>
          </w:tcPr>
          <w:p w14:paraId="035C16A2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w w:val="102"/>
                <w:sz w:val="24"/>
              </w:rPr>
            </w:pPr>
            <w:r>
              <w:rPr>
                <w:rFonts w:hint="eastAsia" w:ascii="黑体" w:hAnsi="宋体" w:eastAsia="黑体"/>
                <w:bCs/>
                <w:w w:val="102"/>
                <w:sz w:val="24"/>
              </w:rPr>
              <w:t>二级指标</w:t>
            </w:r>
          </w:p>
        </w:tc>
        <w:tc>
          <w:tcPr>
            <w:tcW w:w="4181" w:type="pct"/>
            <w:noWrap w:val="0"/>
            <w:vAlign w:val="center"/>
          </w:tcPr>
          <w:p w14:paraId="53962CC5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w w:val="102"/>
                <w:sz w:val="24"/>
              </w:rPr>
            </w:pPr>
            <w:r>
              <w:rPr>
                <w:rFonts w:hint="eastAsia" w:ascii="黑体" w:hAnsi="宋体" w:eastAsia="黑体"/>
                <w:bCs/>
                <w:w w:val="102"/>
                <w:sz w:val="24"/>
              </w:rPr>
              <w:t>观 察 点</w:t>
            </w:r>
          </w:p>
        </w:tc>
      </w:tr>
      <w:tr w14:paraId="0F206FE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5" w:hRule="exact"/>
        </w:trPr>
        <w:tc>
          <w:tcPr>
            <w:tcW w:w="818" w:type="pct"/>
            <w:noWrap w:val="0"/>
            <w:vAlign w:val="center"/>
          </w:tcPr>
          <w:p w14:paraId="42BAEB4E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态度严谨认真</w:t>
            </w:r>
          </w:p>
        </w:tc>
        <w:tc>
          <w:tcPr>
            <w:tcW w:w="4181" w:type="pct"/>
            <w:noWrap w:val="0"/>
            <w:vAlign w:val="center"/>
          </w:tcPr>
          <w:p w14:paraId="236FA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right="105" w:rightChars="50"/>
              <w:textAlignment w:val="auto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教学态度是否端正、积极，为人师表；（2）是否仪表整洁、举止得体、精神饱满；（3）是否提前候课和按时上、下课；（4）是否严格课堂管理；（5）是否备课充分，精心设计教学；（6）是否有课件、教案等教学资料，教学是否投入；（7）是否爱岗敬业、立德树人。</w:t>
            </w:r>
          </w:p>
        </w:tc>
      </w:tr>
      <w:tr w14:paraId="00C347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</w:trPr>
        <w:tc>
          <w:tcPr>
            <w:tcW w:w="818" w:type="pct"/>
            <w:noWrap w:val="0"/>
            <w:vAlign w:val="center"/>
          </w:tcPr>
          <w:p w14:paraId="0294D9DC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教学目标明确</w:t>
            </w:r>
          </w:p>
        </w:tc>
        <w:tc>
          <w:tcPr>
            <w:tcW w:w="4181" w:type="pct"/>
            <w:noWrap w:val="0"/>
            <w:vAlign w:val="center"/>
          </w:tcPr>
          <w:p w14:paraId="3D93E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right="105" w:rightChars="50"/>
              <w:textAlignment w:val="auto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（1）坚持马克思主义立场观点方法，具有较为扎实的马克思主义理论功底；（2）教学目标与教学内容相一致。</w:t>
            </w:r>
          </w:p>
        </w:tc>
      </w:tr>
      <w:tr w14:paraId="0B45700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2" w:hRule="exact"/>
        </w:trPr>
        <w:tc>
          <w:tcPr>
            <w:tcW w:w="818" w:type="pct"/>
            <w:noWrap w:val="0"/>
            <w:vAlign w:val="center"/>
          </w:tcPr>
          <w:p w14:paraId="4BFF7303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教学内容丰富</w:t>
            </w:r>
          </w:p>
        </w:tc>
        <w:tc>
          <w:tcPr>
            <w:tcW w:w="4181" w:type="pct"/>
            <w:noWrap w:val="0"/>
            <w:vAlign w:val="center"/>
          </w:tcPr>
          <w:p w14:paraId="5DE8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right="105" w:rightChars="50"/>
              <w:textAlignment w:val="auto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教学内容是否科学完整；（2）教学素材是否丰富多样；（3）语言表达是否清晰；（4）内容表述是否准确；（5）基本理论阐释是否清楚；（6）讲解条理是否清晰；（7）是否注意授课内容更新；（8）教学是否体现与时俱进的理念。</w:t>
            </w:r>
          </w:p>
        </w:tc>
      </w:tr>
      <w:tr w14:paraId="212ED0B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7" w:hRule="exact"/>
        </w:trPr>
        <w:tc>
          <w:tcPr>
            <w:tcW w:w="818" w:type="pct"/>
            <w:noWrap w:val="0"/>
            <w:vAlign w:val="center"/>
          </w:tcPr>
          <w:p w14:paraId="6CF68C79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重点难点突出</w:t>
            </w:r>
          </w:p>
        </w:tc>
        <w:tc>
          <w:tcPr>
            <w:tcW w:w="4181" w:type="pct"/>
            <w:noWrap w:val="0"/>
            <w:vAlign w:val="center"/>
          </w:tcPr>
          <w:p w14:paraId="62F2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right="105" w:rightChars="50"/>
              <w:textAlignment w:val="auto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教学重点是否讲解清晰、难点是否分析透彻；（2）是否注重对知识点的梳理、总结、提炼；（3）是否将抽象内容具体化；（4）是否将复杂问题分析到位，通俗易懂；（5）是否引入实例、借助媒介等降低理解难度；（6）详讲、略讲与不讲是否处理得当。</w:t>
            </w:r>
          </w:p>
        </w:tc>
      </w:tr>
      <w:tr w14:paraId="61A3EF1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9" w:hRule="exact"/>
        </w:trPr>
        <w:tc>
          <w:tcPr>
            <w:tcW w:w="818" w:type="pct"/>
            <w:noWrap w:val="0"/>
            <w:vAlign w:val="center"/>
          </w:tcPr>
          <w:p w14:paraId="1C8B41C6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理论联系实际</w:t>
            </w:r>
          </w:p>
        </w:tc>
        <w:tc>
          <w:tcPr>
            <w:tcW w:w="4181" w:type="pct"/>
            <w:noWrap w:val="0"/>
            <w:vAlign w:val="top"/>
          </w:tcPr>
          <w:p w14:paraId="1EAC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right="105" w:rightChars="50"/>
              <w:textAlignment w:val="auto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（1）举例是否贴切；（2）是否联系社会现实；（3）举例是否恰当；（4）与理论之间的结合是否紧密；（5）案例选择是否注重正面引导；（6）是否贴近学生实际，有效回应学生关心问题和思想困惑。</w:t>
            </w:r>
          </w:p>
        </w:tc>
      </w:tr>
      <w:tr w14:paraId="64673B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exact"/>
        </w:trPr>
        <w:tc>
          <w:tcPr>
            <w:tcW w:w="818" w:type="pct"/>
            <w:noWrap w:val="0"/>
            <w:vAlign w:val="center"/>
          </w:tcPr>
          <w:p w14:paraId="4815551E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 xml:space="preserve">教学方法灵活 </w:t>
            </w:r>
          </w:p>
        </w:tc>
        <w:tc>
          <w:tcPr>
            <w:tcW w:w="4181" w:type="pct"/>
            <w:noWrap w:val="0"/>
            <w:vAlign w:val="center"/>
          </w:tcPr>
          <w:p w14:paraId="394E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right="105" w:rightChars="50"/>
              <w:textAlignment w:val="auto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注重教学逻辑和学术逻辑的辩证统一，教学设计符合学生认知规律；（2）熟练运用启发式、案例式等多种教学法，注重培养学生的思维能力；（3）注重课堂互动，善于调动学生积极性；（4）综合运用现代信息技术手段，增强课堂教学的生动性和吸引力。</w:t>
            </w:r>
          </w:p>
        </w:tc>
      </w:tr>
      <w:tr w14:paraId="0D1C526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8" w:hRule="exact"/>
        </w:trPr>
        <w:tc>
          <w:tcPr>
            <w:tcW w:w="818" w:type="pct"/>
            <w:noWrap w:val="0"/>
            <w:vAlign w:val="center"/>
          </w:tcPr>
          <w:p w14:paraId="32456FC8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关注学生差异</w:t>
            </w:r>
          </w:p>
        </w:tc>
        <w:tc>
          <w:tcPr>
            <w:tcW w:w="4181" w:type="pct"/>
            <w:noWrap w:val="0"/>
            <w:vAlign w:val="center"/>
          </w:tcPr>
          <w:p w14:paraId="4918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right="105" w:rightChars="50"/>
              <w:textAlignment w:val="auto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（1）关注普高生源、单考单招生源和“3+2”生源的差异性，兼顾学生现有基础；（2）关注学生专业差异，能够适当链接专业；（3）关注学生个体差异，落实因材施教理念。</w:t>
            </w:r>
          </w:p>
        </w:tc>
      </w:tr>
      <w:tr w14:paraId="6F3463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7" w:hRule="exact"/>
        </w:trPr>
        <w:tc>
          <w:tcPr>
            <w:tcW w:w="818" w:type="pct"/>
            <w:noWrap w:val="0"/>
            <w:vAlign w:val="center"/>
          </w:tcPr>
          <w:p w14:paraId="76E5A062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学生参与度高</w:t>
            </w:r>
          </w:p>
        </w:tc>
        <w:tc>
          <w:tcPr>
            <w:tcW w:w="4181" w:type="pct"/>
            <w:noWrap w:val="0"/>
            <w:vAlign w:val="center"/>
          </w:tcPr>
          <w:p w14:paraId="3AB8D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right="105" w:rightChars="50"/>
              <w:textAlignment w:val="auto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（1）课堂秩序是否良好（2）整体氛围是否活跃；（3）到课率是否高；（5）师生互动是否有效；（6）是否产生学习兴趣；（7）引导学生主动学习是否有成效。</w:t>
            </w:r>
          </w:p>
        </w:tc>
      </w:tr>
      <w:tr w14:paraId="43D82BD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8" w:hRule="exact"/>
        </w:trPr>
        <w:tc>
          <w:tcPr>
            <w:tcW w:w="818" w:type="pct"/>
            <w:noWrap w:val="0"/>
            <w:vAlign w:val="center"/>
          </w:tcPr>
          <w:p w14:paraId="1C1A2F1E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教学目标达成</w:t>
            </w:r>
          </w:p>
        </w:tc>
        <w:tc>
          <w:tcPr>
            <w:tcW w:w="4181" w:type="pct"/>
            <w:noWrap w:val="0"/>
            <w:vAlign w:val="center"/>
          </w:tcPr>
          <w:p w14:paraId="673A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105" w:leftChars="50" w:right="105" w:rightChars="50"/>
              <w:textAlignment w:val="auto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（1）学生知识目标是否达成；（2）学生能力目标是否达成；（3）学生素养目标是否达成；（4）学习指导与建议是否有效（5）反馈与评价是否及时；（</w:t>
            </w:r>
            <w:r>
              <w:rPr>
                <w:rFonts w:hint="default" w:ascii="楷体" w:hAnsi="楷体" w:eastAsia="楷体" w:cs="楷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）教学计划是否完成；（7）教学预期达成度是否高。</w:t>
            </w:r>
          </w:p>
        </w:tc>
      </w:tr>
      <w:tr w14:paraId="0102DE6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9" w:hRule="exact"/>
        </w:trPr>
        <w:tc>
          <w:tcPr>
            <w:tcW w:w="818" w:type="pct"/>
            <w:noWrap w:val="0"/>
            <w:vAlign w:val="center"/>
          </w:tcPr>
          <w:p w14:paraId="4BB5744E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价值引领到位</w:t>
            </w:r>
          </w:p>
        </w:tc>
        <w:tc>
          <w:tcPr>
            <w:tcW w:w="4181" w:type="pct"/>
            <w:noWrap w:val="0"/>
            <w:vAlign w:val="center"/>
          </w:tcPr>
          <w:p w14:paraId="4000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105" w:leftChars="50" w:right="105" w:rightChars="50"/>
              <w:textAlignment w:val="auto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（1）是否用亲和的教态、鼓励的语言面对学生；（2）是否用发展眼光善待学生；（3）是否能够联系现实问题；（4）是否能够直面问题引导学生；（5）是否注重价值引领；（6）是否增进对党的创新理论的政治认同、思想认同、理论认同、情感认同。</w:t>
            </w:r>
          </w:p>
        </w:tc>
      </w:tr>
      <w:tr w14:paraId="4C43AB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</w:trPr>
        <w:tc>
          <w:tcPr>
            <w:tcW w:w="818" w:type="pct"/>
            <w:vMerge w:val="restart"/>
            <w:noWrap w:val="0"/>
            <w:vAlign w:val="center"/>
          </w:tcPr>
          <w:p w14:paraId="316E392C">
            <w:pPr>
              <w:spacing w:line="360" w:lineRule="auto"/>
              <w:ind w:left="324" w:leftChars="50" w:hanging="219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pacing w:val="6"/>
                <w:kern w:val="15"/>
                <w:szCs w:val="21"/>
              </w:rPr>
              <w:t>听课记录</w:t>
            </w:r>
          </w:p>
        </w:tc>
        <w:tc>
          <w:tcPr>
            <w:tcW w:w="4181" w:type="pct"/>
            <w:noWrap w:val="0"/>
            <w:vAlign w:val="center"/>
          </w:tcPr>
          <w:p w14:paraId="7C7F276A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1.资料完备性：课程标准+授课计划+整体设计+教案+学生名册（书面或电子）</w:t>
            </w:r>
          </w:p>
        </w:tc>
      </w:tr>
      <w:tr w14:paraId="62428A3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818" w:type="pct"/>
            <w:vMerge w:val="continue"/>
            <w:noWrap w:val="0"/>
            <w:vAlign w:val="center"/>
          </w:tcPr>
          <w:p w14:paraId="5936C0D2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4181" w:type="pct"/>
            <w:noWrap w:val="0"/>
            <w:vAlign w:val="center"/>
          </w:tcPr>
          <w:p w14:paraId="1E0F71BE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2.师生实时状态：出勤+纪律</w:t>
            </w:r>
          </w:p>
        </w:tc>
      </w:tr>
    </w:tbl>
    <w:p w14:paraId="4205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ind w:firstLine="280" w:firstLineChars="100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  温州职业技术学院课堂教学质量评价指标解读（体育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参考</w:t>
      </w:r>
      <w:r>
        <w:rPr>
          <w:rFonts w:hint="eastAsia" w:ascii="黑体" w:hAnsi="黑体" w:eastAsia="黑体" w:cs="黑体"/>
          <w:kern w:val="0"/>
          <w:sz w:val="28"/>
          <w:szCs w:val="28"/>
        </w:rPr>
        <w:t>）</w:t>
      </w:r>
    </w:p>
    <w:tbl>
      <w:tblPr>
        <w:tblStyle w:val="2"/>
        <w:tblW w:w="5074" w:type="pct"/>
        <w:tblInd w:w="-12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3"/>
        <w:gridCol w:w="7023"/>
      </w:tblGrid>
      <w:tr w14:paraId="02AAEE9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862" w:type="pct"/>
            <w:noWrap w:val="0"/>
            <w:vAlign w:val="center"/>
          </w:tcPr>
          <w:p w14:paraId="76E45918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w w:val="102"/>
                <w:sz w:val="24"/>
              </w:rPr>
            </w:pPr>
            <w:r>
              <w:rPr>
                <w:rFonts w:hint="eastAsia" w:ascii="黑体" w:hAnsi="宋体" w:eastAsia="黑体"/>
                <w:bCs/>
                <w:w w:val="102"/>
                <w:sz w:val="24"/>
              </w:rPr>
              <w:t>二级指标</w:t>
            </w:r>
          </w:p>
        </w:tc>
        <w:tc>
          <w:tcPr>
            <w:tcW w:w="4137" w:type="pct"/>
            <w:noWrap w:val="0"/>
            <w:vAlign w:val="center"/>
          </w:tcPr>
          <w:p w14:paraId="6874DC79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w w:val="102"/>
                <w:sz w:val="24"/>
              </w:rPr>
            </w:pPr>
            <w:r>
              <w:rPr>
                <w:rFonts w:hint="eastAsia" w:ascii="黑体" w:hAnsi="宋体" w:eastAsia="黑体"/>
                <w:bCs/>
                <w:w w:val="102"/>
                <w:sz w:val="24"/>
              </w:rPr>
              <w:t>观 察 点</w:t>
            </w:r>
          </w:p>
        </w:tc>
      </w:tr>
      <w:tr w14:paraId="14F6197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exact"/>
        </w:trPr>
        <w:tc>
          <w:tcPr>
            <w:tcW w:w="862" w:type="pct"/>
            <w:noWrap w:val="0"/>
            <w:vAlign w:val="center"/>
          </w:tcPr>
          <w:p w14:paraId="3214B659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教学目标明确</w:t>
            </w:r>
          </w:p>
          <w:p w14:paraId="5B9649EC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教学设计合理</w:t>
            </w:r>
          </w:p>
        </w:tc>
        <w:tc>
          <w:tcPr>
            <w:tcW w:w="4137" w:type="pct"/>
            <w:noWrap w:val="0"/>
            <w:vAlign w:val="center"/>
          </w:tcPr>
          <w:p w14:paraId="58C0E6E6">
            <w:pPr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知识+能力+素质（思政）目标：（1）目标是否切合教学实际；（2）目标是否与施教内容相一致；（3）教学资料是否齐全（课标、授课计划、整体设计、教案等）；（4）教案是否规范；（5）教学环节是否完整；（6）时间安排是否合理。</w:t>
            </w:r>
          </w:p>
        </w:tc>
      </w:tr>
      <w:tr w14:paraId="1A04D97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3" w:hRule="exact"/>
        </w:trPr>
        <w:tc>
          <w:tcPr>
            <w:tcW w:w="862" w:type="pct"/>
            <w:noWrap w:val="0"/>
            <w:vAlign w:val="center"/>
          </w:tcPr>
          <w:p w14:paraId="1C39DCDF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教学内容丰富</w:t>
            </w:r>
          </w:p>
          <w:p w14:paraId="12593C74">
            <w:pPr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资源利用充分</w:t>
            </w:r>
          </w:p>
        </w:tc>
        <w:tc>
          <w:tcPr>
            <w:tcW w:w="4137" w:type="pct"/>
            <w:noWrap w:val="0"/>
            <w:vAlign w:val="center"/>
          </w:tcPr>
          <w:p w14:paraId="29087B3D">
            <w:pPr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（1）教学内容安排是否合理；（2）知识点、技能点的结合是否最佳；（3）运动负荷是否适宜； (4)教学过程中是否融入思政元素；（5）教学场地、器材等准备是否充分；（6）信息化教学手段运用是否得当；（7）器材、实物等教学资源运用合理：是否满足内容演绎的需要；是否在教学中穿插使用；是否对教学进行有效辅助。</w:t>
            </w:r>
          </w:p>
        </w:tc>
      </w:tr>
      <w:tr w14:paraId="5C50A7D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7" w:hRule="exact"/>
        </w:trPr>
        <w:tc>
          <w:tcPr>
            <w:tcW w:w="862" w:type="pct"/>
            <w:noWrap w:val="0"/>
            <w:vAlign w:val="center"/>
          </w:tcPr>
          <w:p w14:paraId="31C70E5B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理论联系实际</w:t>
            </w:r>
          </w:p>
          <w:p w14:paraId="6D79250A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反映专业前沿</w:t>
            </w:r>
          </w:p>
        </w:tc>
        <w:tc>
          <w:tcPr>
            <w:tcW w:w="4137" w:type="pct"/>
            <w:noWrap w:val="0"/>
            <w:vAlign w:val="center"/>
          </w:tcPr>
          <w:p w14:paraId="532A529B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（1）举例是否贴切、符合学生认知；（2）是否联系社会现实；（3）知识拓展是否适度；（4）案例选择是否注重正面引导；（5）是否了解学科、项目发展趋势；（6）是否注意授课内容更新；（7）教学是否体现与时俱进的理念；（8）教学内容是否结合新技术、新规范进行完善。</w:t>
            </w:r>
          </w:p>
        </w:tc>
      </w:tr>
      <w:tr w14:paraId="2A1F75E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7" w:hRule="exact"/>
        </w:trPr>
        <w:tc>
          <w:tcPr>
            <w:tcW w:w="862" w:type="pct"/>
            <w:noWrap w:val="0"/>
            <w:vAlign w:val="center"/>
          </w:tcPr>
          <w:p w14:paraId="68F6C578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教学重点突出</w:t>
            </w:r>
          </w:p>
          <w:p w14:paraId="70A9B31F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难点分析透彻</w:t>
            </w:r>
          </w:p>
        </w:tc>
        <w:tc>
          <w:tcPr>
            <w:tcW w:w="4137" w:type="pct"/>
            <w:noWrap w:val="0"/>
            <w:vAlign w:val="center"/>
          </w:tcPr>
          <w:p w14:paraId="23BE26D1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（1）详讲、略讲与不讲是否处理得当；（2）教学重点是否讲解清晰、分析透彻；（3）学练时间安排是否合理；（4）是否将抽象内容具体化或可视化；（5）是否将复杂问题化整为零变简单；（6）是否引入实例、借助媒介等降低理解难度。</w:t>
            </w:r>
          </w:p>
        </w:tc>
      </w:tr>
      <w:tr w14:paraId="6D87E6A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9" w:hRule="exact"/>
        </w:trPr>
        <w:tc>
          <w:tcPr>
            <w:tcW w:w="862" w:type="pct"/>
            <w:noWrap w:val="0"/>
            <w:vAlign w:val="center"/>
          </w:tcPr>
          <w:p w14:paraId="1C7A44F5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态度严谨认真</w:t>
            </w:r>
          </w:p>
          <w:p w14:paraId="24662384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教学实操熟练</w:t>
            </w:r>
          </w:p>
        </w:tc>
        <w:tc>
          <w:tcPr>
            <w:tcW w:w="4137" w:type="pct"/>
            <w:noWrap w:val="0"/>
            <w:vAlign w:val="center"/>
          </w:tcPr>
          <w:p w14:paraId="7D7F9098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（1）是否提前候课和按时上、下课；（2）爱岗敬业；（3）立德树人；（4）教学态度是否端正、积极；（5）</w:t>
            </w: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表达是否清晰、洪亮，条理是否清晰；（6）示范、口令是否规范、熟练,队形调动是否便捷合理；（7）注意事项交待是否明确、具体。</w:t>
            </w:r>
          </w:p>
        </w:tc>
      </w:tr>
      <w:tr w14:paraId="60483F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2" w:hRule="exact"/>
        </w:trPr>
        <w:tc>
          <w:tcPr>
            <w:tcW w:w="862" w:type="pct"/>
            <w:noWrap w:val="0"/>
            <w:vAlign w:val="center"/>
          </w:tcPr>
          <w:p w14:paraId="59716FB6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教学方法灵活</w:t>
            </w:r>
          </w:p>
          <w:p w14:paraId="559A1D69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过程控制有序</w:t>
            </w:r>
          </w:p>
        </w:tc>
        <w:tc>
          <w:tcPr>
            <w:tcW w:w="4137" w:type="pct"/>
            <w:noWrap w:val="0"/>
            <w:vAlign w:val="center"/>
          </w:tcPr>
          <w:p w14:paraId="6350BE07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 xml:space="preserve">（1）教学方法是否多样；（2）是否切合教学内容；（3）是否灵活运用各种教学手段；（4）思政元素融入是否自然贴切；（5）运动环节设计是否科学；（6）各教学环节时间利用是否合理；（7）节奏把握是否妥当。 </w:t>
            </w:r>
          </w:p>
        </w:tc>
      </w:tr>
      <w:tr w14:paraId="212F31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4" w:hRule="exact"/>
        </w:trPr>
        <w:tc>
          <w:tcPr>
            <w:tcW w:w="862" w:type="pct"/>
            <w:noWrap w:val="0"/>
            <w:vAlign w:val="center"/>
          </w:tcPr>
          <w:p w14:paraId="70B7DDE1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关注学生反馈</w:t>
            </w:r>
          </w:p>
          <w:p w14:paraId="5E6B44F7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兼顾学生差异</w:t>
            </w:r>
          </w:p>
        </w:tc>
        <w:tc>
          <w:tcPr>
            <w:tcW w:w="4137" w:type="pct"/>
            <w:noWrap w:val="0"/>
            <w:vAlign w:val="center"/>
          </w:tcPr>
          <w:p w14:paraId="45228BBD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（1）是否重视课堂考勤与课堂纪律；（2）是否关注学生训练动态；（3）是否了解学生技能掌握情况；（4）是否能够及时纠正学生动作；（5）是否兼顾学生现有基础；（6）是否顾及个体差异；（7）是否进行有效弥补。</w:t>
            </w:r>
          </w:p>
        </w:tc>
      </w:tr>
      <w:tr w14:paraId="3746C46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3" w:hRule="exact"/>
        </w:trPr>
        <w:tc>
          <w:tcPr>
            <w:tcW w:w="862" w:type="pct"/>
            <w:noWrap w:val="0"/>
            <w:vAlign w:val="center"/>
          </w:tcPr>
          <w:p w14:paraId="54DE5DA7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职业氛围浓郁</w:t>
            </w:r>
          </w:p>
          <w:p w14:paraId="2448193A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注重习惯养成</w:t>
            </w:r>
          </w:p>
        </w:tc>
        <w:tc>
          <w:tcPr>
            <w:tcW w:w="4137" w:type="pct"/>
            <w:noWrap w:val="0"/>
            <w:vAlign w:val="center"/>
          </w:tcPr>
          <w:p w14:paraId="70A8B96B">
            <w:pPr>
              <w:tabs>
                <w:tab w:val="left" w:pos="1556"/>
              </w:tabs>
              <w:adjustRightInd w:val="0"/>
              <w:spacing w:line="360" w:lineRule="auto"/>
              <w:ind w:left="105" w:leftChars="50" w:right="105" w:rightChars="50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（1）是否注重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color w:val="auto"/>
                <w:szCs w:val="21"/>
              </w:rPr>
              <w:t>场所与器材</w:t>
            </w: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安全使用；（2）教学过程无重大安全事故；（3）是否重视培养合作意识与团队协作；（4）是否传递职业精神；（5）是否对学生的思想、行为、习惯、素质等展开正面引导如器材整理回收、见习生安排等；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（6）是否能够及时提供练习指导和建议。</w:t>
            </w:r>
          </w:p>
        </w:tc>
      </w:tr>
      <w:tr w14:paraId="2431EA9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7" w:hRule="exact"/>
        </w:trPr>
        <w:tc>
          <w:tcPr>
            <w:tcW w:w="862" w:type="pct"/>
            <w:noWrap w:val="0"/>
            <w:vAlign w:val="center"/>
          </w:tcPr>
          <w:p w14:paraId="39A8F022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课堂气氛融洽</w:t>
            </w:r>
          </w:p>
          <w:p w14:paraId="44DE65A0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学生参与度高</w:t>
            </w:r>
          </w:p>
        </w:tc>
        <w:tc>
          <w:tcPr>
            <w:tcW w:w="4137" w:type="pct"/>
            <w:noWrap w:val="0"/>
            <w:vAlign w:val="center"/>
          </w:tcPr>
          <w:p w14:paraId="7BB2546E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（1）是否用发展眼光善待学生；（2）课堂行为矫正是否得体；（3）师生关系是否融洽；（4）学生是否专注学习；（5）学生参与练习是否积极；（6）师生互动是否有效。</w:t>
            </w:r>
          </w:p>
        </w:tc>
      </w:tr>
      <w:tr w14:paraId="592BCA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1" w:hRule="exact"/>
        </w:trPr>
        <w:tc>
          <w:tcPr>
            <w:tcW w:w="862" w:type="pct"/>
            <w:noWrap w:val="0"/>
            <w:vAlign w:val="center"/>
          </w:tcPr>
          <w:p w14:paraId="04664AF0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目标达成度高</w:t>
            </w:r>
          </w:p>
          <w:p w14:paraId="288F6338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学生学有所得</w:t>
            </w:r>
          </w:p>
        </w:tc>
        <w:tc>
          <w:tcPr>
            <w:tcW w:w="4137" w:type="pct"/>
            <w:noWrap w:val="0"/>
            <w:vAlign w:val="center"/>
          </w:tcPr>
          <w:p w14:paraId="4EC79656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（1）练习反馈与评价是否及时；（2）学习指导与建议是否有效；（3）练习密度是否不少于40%；（4）中高等运动负荷练习是否不少于30分钟；（5）学生学习能力提升是否多；（6）学生的能动性发挥是否多。</w:t>
            </w:r>
          </w:p>
        </w:tc>
      </w:tr>
      <w:tr w14:paraId="22DA64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2" w:hRule="exact"/>
        </w:trPr>
        <w:tc>
          <w:tcPr>
            <w:tcW w:w="862" w:type="pct"/>
            <w:noWrap w:val="0"/>
            <w:vAlign w:val="center"/>
          </w:tcPr>
          <w:p w14:paraId="472D2654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职业素养养成</w:t>
            </w:r>
          </w:p>
          <w:p w14:paraId="71B184B5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激发学习热情</w:t>
            </w:r>
          </w:p>
        </w:tc>
        <w:tc>
          <w:tcPr>
            <w:tcW w:w="4137" w:type="pct"/>
            <w:noWrap w:val="0"/>
            <w:vAlign w:val="center"/>
          </w:tcPr>
          <w:p w14:paraId="4F9FC586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（1）场地执行6S管理体系</w:t>
            </w: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是否到位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（即场地干净整洁，物品摆放规范，结束后整理到位）；（2）学生运动安全措施是否做</w:t>
            </w: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到位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（3）师生着装是否规范：（4）职业道德教育是否有成效；（5）到课率是否高；（6）是否产生学习兴趣；（7）引导学生主动学习是否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有成效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。</w:t>
            </w:r>
          </w:p>
        </w:tc>
      </w:tr>
      <w:tr w14:paraId="65B316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</w:trPr>
        <w:tc>
          <w:tcPr>
            <w:tcW w:w="862" w:type="pct"/>
            <w:vMerge w:val="restart"/>
            <w:noWrap w:val="0"/>
            <w:vAlign w:val="center"/>
          </w:tcPr>
          <w:p w14:paraId="79887BDB">
            <w:pPr>
              <w:spacing w:line="360" w:lineRule="auto"/>
              <w:ind w:left="324" w:leftChars="50" w:hanging="219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pacing w:val="6"/>
                <w:kern w:val="15"/>
                <w:szCs w:val="21"/>
              </w:rPr>
              <w:t>听课记录</w:t>
            </w:r>
          </w:p>
        </w:tc>
        <w:tc>
          <w:tcPr>
            <w:tcW w:w="4137" w:type="pct"/>
            <w:noWrap w:val="0"/>
            <w:vAlign w:val="center"/>
          </w:tcPr>
          <w:p w14:paraId="612A4D51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1.资料完备性：课程标准+授课计划+整体设计+教案+学生名册（书面或电子）</w:t>
            </w:r>
          </w:p>
        </w:tc>
      </w:tr>
      <w:tr w14:paraId="79A4F0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798" w:hRule="atLeast"/>
        </w:trPr>
        <w:tc>
          <w:tcPr>
            <w:tcW w:w="862" w:type="pct"/>
            <w:vMerge w:val="continue"/>
            <w:noWrap w:val="0"/>
            <w:vAlign w:val="center"/>
          </w:tcPr>
          <w:p w14:paraId="7C1664C6">
            <w:pPr>
              <w:spacing w:line="360" w:lineRule="auto"/>
              <w:ind w:left="312" w:leftChars="50" w:hanging="207" w:hangingChars="99"/>
              <w:rPr>
                <w:rFonts w:hint="eastAsia"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4137" w:type="pct"/>
            <w:noWrap w:val="0"/>
            <w:vAlign w:val="center"/>
          </w:tcPr>
          <w:p w14:paraId="0492FB31">
            <w:pPr>
              <w:adjustRightInd w:val="0"/>
              <w:spacing w:line="360" w:lineRule="auto"/>
              <w:ind w:left="105" w:leftChars="50" w:right="105" w:rightChars="5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2.师生实时状态：出勤+纪律</w:t>
            </w:r>
          </w:p>
        </w:tc>
      </w:tr>
      <w:bookmarkEnd w:id="0"/>
    </w:tbl>
    <w:p w14:paraId="3EFA2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E650C"/>
    <w:rsid w:val="2B3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2025-11-27T08:32:00Z</dcterms:created>
  <dc:creator>helen</dc:creator>
  <cp:lastModifiedBy>helen</cp:lastModifiedBy>
  <dcterms:modified xsi:type="dcterms:W3CDTF">2025-11-27T08:34:23Z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D854053A92B54AF8B8BFCDF30E5A5744_11</vt:lpwstr>
  </property>
  <property fmtid="{D5CDD505-2E9C-101B-9397-08002B2CF9AE}" pid="4" name="KSOTemplateDocerSaveRecord">
    <vt:lpwstr>eyJoZGlkIjoiOTQ4MDk0MGJhYzM4ZmEwYmU2ZDQwOWYxYTIyMjAzZDQiLCJ1c2VySWQiOiIyMTMzMzIxNTMifQ==</vt:lpwstr>
  </property>
</Properties>
</file>